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jc w:val="center"/>
        <w:rPr>
          <w:rFonts w:ascii="仿宋" w:eastAsia="仿宋" w:hAnsi="仿宋"/>
          <w:b/>
          <w:bCs/>
          <w:color w:val="000000"/>
          <w:spacing w:val="20"/>
          <w:sz w:val="44"/>
          <w:szCs w:val="44"/>
        </w:rPr>
      </w:pPr>
      <w:r w:rsidRP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关于补</w:t>
      </w:r>
      <w:r w:rsidR="00850F65" w:rsidRP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选</w:t>
      </w:r>
      <w:r w:rsid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××</w:t>
      </w:r>
      <w:r w:rsidR="00850F65" w:rsidRPr="007515B4">
        <w:rPr>
          <w:rFonts w:ascii="仿宋" w:eastAsia="仿宋" w:hAnsi="仿宋" w:hint="eastAsia"/>
          <w:b/>
          <w:bCs/>
          <w:color w:val="000000"/>
          <w:spacing w:val="20"/>
          <w:sz w:val="44"/>
          <w:szCs w:val="44"/>
        </w:rPr>
        <w:t>分</w:t>
      </w:r>
      <w:r w:rsidRPr="007515B4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工会主席的</w:t>
      </w:r>
      <w:r w:rsidR="00850F65" w:rsidRPr="007515B4">
        <w:rPr>
          <w:rFonts w:ascii="仿宋" w:eastAsia="仿宋" w:hAnsi="仿宋" w:hint="eastAsia"/>
          <w:b/>
          <w:bCs/>
          <w:color w:val="000000"/>
          <w:spacing w:val="19"/>
          <w:sz w:val="44"/>
          <w:szCs w:val="44"/>
        </w:rPr>
        <w:t>请示</w:t>
      </w:r>
    </w:p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7515B4">
        <w:rPr>
          <w:rFonts w:ascii="simsun" w:eastAsia="仿宋" w:hAnsi="simsun"/>
          <w:b/>
          <w:bCs/>
          <w:color w:val="000000"/>
          <w:sz w:val="32"/>
          <w:szCs w:val="32"/>
        </w:rPr>
        <w:t> </w:t>
      </w:r>
    </w:p>
    <w:p w:rsidR="00107344" w:rsidRPr="00964A4E" w:rsidRDefault="00850F65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bCs/>
          <w:color w:val="000000"/>
          <w:spacing w:val="27"/>
          <w:sz w:val="32"/>
          <w:szCs w:val="32"/>
        </w:rPr>
      </w:pPr>
      <w:r w:rsidRPr="00964A4E">
        <w:rPr>
          <w:rFonts w:ascii="仿宋" w:eastAsia="仿宋" w:hAnsi="仿宋" w:hint="eastAsia"/>
          <w:bCs/>
          <w:color w:val="000000"/>
          <w:spacing w:val="27"/>
          <w:sz w:val="32"/>
          <w:szCs w:val="32"/>
        </w:rPr>
        <w:t>学院</w:t>
      </w:r>
      <w:r w:rsidR="00107344" w:rsidRPr="00964A4E">
        <w:rPr>
          <w:rFonts w:ascii="仿宋" w:eastAsia="仿宋" w:hAnsi="仿宋" w:hint="eastAsia"/>
          <w:bCs/>
          <w:color w:val="000000"/>
          <w:spacing w:val="17"/>
          <w:sz w:val="32"/>
          <w:szCs w:val="32"/>
        </w:rPr>
        <w:t>工会：</w:t>
      </w:r>
    </w:p>
    <w:p w:rsidR="00671073" w:rsidRPr="00C312A9" w:rsidRDefault="00107344" w:rsidP="00C312A9">
      <w:pPr>
        <w:ind w:firstLineChars="200" w:firstLine="640"/>
        <w:rPr>
          <w:rStyle w:val="a7"/>
          <w:rFonts w:ascii="仿宋" w:eastAsia="仿宋" w:hAnsi="仿宋"/>
          <w:b w:val="0"/>
          <w:sz w:val="32"/>
          <w:szCs w:val="32"/>
        </w:rPr>
      </w:pP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因</w:t>
      </w:r>
      <w:r w:rsidR="00850F65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人事变动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现</w:t>
      </w:r>
      <w:r w:rsidR="007515B4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 xml:space="preserve">×× </w:t>
      </w:r>
      <w:r w:rsidR="00C50F2B">
        <w:rPr>
          <w:rStyle w:val="a7"/>
          <w:rFonts w:ascii="仿宋" w:eastAsia="仿宋" w:hAnsi="仿宋" w:hint="eastAsia"/>
          <w:b w:val="0"/>
          <w:sz w:val="32"/>
          <w:szCs w:val="32"/>
        </w:rPr>
        <w:t>系</w:t>
      </w:r>
      <w:r w:rsidR="00850F65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分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工会主席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无法继续担任</w:t>
      </w:r>
      <w:r w:rsidR="00C312A9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根据《工会法》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、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《中国工会章程》的有关规定，</w:t>
      </w:r>
      <w:r w:rsidR="00671073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为保障工会各项工作的顺利进行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。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经</w:t>
      </w:r>
      <w:r w:rsidR="00192D5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我系党政工联席会议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酝酿，决定推荐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××</w:t>
      </w:r>
      <w:r w:rsidR="00C312A9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同志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为</w:t>
      </w:r>
      <w:r w:rsidR="001B328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 xml:space="preserve">×× </w:t>
      </w:r>
      <w:r w:rsidR="00C50F2B">
        <w:rPr>
          <w:rStyle w:val="a7"/>
          <w:rFonts w:ascii="仿宋" w:eastAsia="仿宋" w:hAnsi="仿宋" w:hint="eastAsia"/>
          <w:b w:val="0"/>
          <w:sz w:val="32"/>
          <w:szCs w:val="32"/>
        </w:rPr>
        <w:t>系</w:t>
      </w:r>
      <w:r w:rsidR="00192D5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分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工会</w:t>
      </w:r>
      <w:r w:rsidR="00E5058A">
        <w:rPr>
          <w:rStyle w:val="a7"/>
          <w:rFonts w:ascii="仿宋" w:eastAsia="仿宋" w:hAnsi="仿宋" w:hint="eastAsia"/>
          <w:b w:val="0"/>
          <w:sz w:val="32"/>
          <w:szCs w:val="32"/>
        </w:rPr>
        <w:t>第二届工会委员会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主席候选人</w:t>
      </w:r>
      <w:r w:rsidR="00E5058A">
        <w:rPr>
          <w:rStyle w:val="a7"/>
          <w:rFonts w:ascii="仿宋" w:eastAsia="仿宋" w:hAnsi="仿宋" w:hint="eastAsia"/>
          <w:b w:val="0"/>
          <w:sz w:val="32"/>
          <w:szCs w:val="32"/>
        </w:rPr>
        <w:t>建议人选</w:t>
      </w:r>
      <w:r w:rsidR="00C50F2B">
        <w:rPr>
          <w:rStyle w:val="a7"/>
          <w:rFonts w:ascii="仿宋" w:eastAsia="仿宋" w:hAnsi="仿宋" w:hint="eastAsia"/>
          <w:b w:val="0"/>
          <w:sz w:val="32"/>
          <w:szCs w:val="32"/>
        </w:rPr>
        <w:t>，实行定额选举。</w:t>
      </w:r>
    </w:p>
    <w:p w:rsidR="00107344" w:rsidRPr="00C312A9" w:rsidRDefault="00107344" w:rsidP="00C312A9">
      <w:pPr>
        <w:ind w:firstLineChars="200" w:firstLine="640"/>
        <w:rPr>
          <w:rStyle w:val="a7"/>
          <w:rFonts w:ascii="仿宋" w:eastAsia="仿宋" w:hAnsi="仿宋"/>
          <w:b w:val="0"/>
          <w:sz w:val="32"/>
          <w:szCs w:val="32"/>
        </w:rPr>
      </w:pP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以上</w:t>
      </w:r>
      <w:r w:rsidR="00192D57"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请示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，请予批复。</w:t>
      </w:r>
    </w:p>
    <w:p w:rsidR="00E26C26" w:rsidRPr="00C312A9" w:rsidRDefault="00E26C26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107344" w:rsidRPr="00C312A9" w:rsidRDefault="007515B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964A4E">
        <w:rPr>
          <w:rFonts w:ascii="仿宋" w:eastAsia="仿宋" w:hAnsi="仿宋" w:hint="eastAsia"/>
          <w:b/>
          <w:color w:val="000000"/>
          <w:sz w:val="32"/>
          <w:szCs w:val="32"/>
        </w:rPr>
        <w:t>附：</w:t>
      </w:r>
      <w:r w:rsidRPr="00C312A9">
        <w:rPr>
          <w:rFonts w:ascii="仿宋" w:eastAsia="仿宋" w:hAnsi="仿宋" w:hint="eastAsia"/>
          <w:color w:val="000000"/>
          <w:sz w:val="32"/>
          <w:szCs w:val="32"/>
        </w:rPr>
        <w:t>拟</w:t>
      </w:r>
      <w:r w:rsidR="00107344" w:rsidRPr="00C312A9">
        <w:rPr>
          <w:rFonts w:ascii="仿宋" w:eastAsia="仿宋" w:hAnsi="仿宋" w:hint="eastAsia"/>
          <w:color w:val="000000"/>
          <w:sz w:val="32"/>
          <w:szCs w:val="32"/>
        </w:rPr>
        <w:t>推荐</w:t>
      </w:r>
      <w:r w:rsidR="00192D57" w:rsidRPr="00C312A9">
        <w:rPr>
          <w:rFonts w:ascii="仿宋" w:eastAsia="仿宋" w:hAnsi="仿宋" w:hint="eastAsia"/>
          <w:color w:val="000000"/>
          <w:sz w:val="32"/>
          <w:szCs w:val="32"/>
        </w:rPr>
        <w:t>分</w:t>
      </w:r>
      <w:r w:rsidR="00107344" w:rsidRPr="00C312A9">
        <w:rPr>
          <w:rFonts w:ascii="仿宋" w:eastAsia="仿宋" w:hAnsi="仿宋" w:hint="eastAsia"/>
          <w:color w:val="000000"/>
          <w:sz w:val="32"/>
          <w:szCs w:val="32"/>
        </w:rPr>
        <w:t>工会主席候选人基本情况：</w:t>
      </w:r>
    </w:p>
    <w:p w:rsidR="00192D57" w:rsidRPr="00C312A9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C312A9">
        <w:rPr>
          <w:rFonts w:ascii="simsun" w:eastAsia="仿宋" w:hAnsi="simsun"/>
          <w:color w:val="000000"/>
          <w:sz w:val="32"/>
          <w:szCs w:val="32"/>
        </w:rPr>
        <w:t> </w:t>
      </w:r>
    </w:p>
    <w:tbl>
      <w:tblPr>
        <w:tblStyle w:val="a5"/>
        <w:tblW w:w="0" w:type="auto"/>
        <w:tblLook w:val="04A0"/>
      </w:tblPr>
      <w:tblGrid>
        <w:gridCol w:w="1338"/>
        <w:gridCol w:w="613"/>
        <w:gridCol w:w="992"/>
        <w:gridCol w:w="567"/>
        <w:gridCol w:w="993"/>
        <w:gridCol w:w="992"/>
        <w:gridCol w:w="1134"/>
        <w:gridCol w:w="1701"/>
      </w:tblGrid>
      <w:tr w:rsidR="001B3287" w:rsidRPr="007515B4" w:rsidTr="002F4C0C">
        <w:tc>
          <w:tcPr>
            <w:tcW w:w="1338" w:type="dxa"/>
          </w:tcPr>
          <w:p w:rsidR="00192D57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姓  名</w:t>
            </w:r>
          </w:p>
          <w:p w:rsidR="001B3287" w:rsidRPr="007515B4" w:rsidRDefault="001B328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567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99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文化程度</w:t>
            </w:r>
          </w:p>
        </w:tc>
        <w:tc>
          <w:tcPr>
            <w:tcW w:w="1134" w:type="dxa"/>
          </w:tcPr>
          <w:p w:rsidR="00192D57" w:rsidRPr="007515B4" w:rsidRDefault="007515B4" w:rsidP="002F4C0C">
            <w:pPr>
              <w:pStyle w:val="reader-word-layer"/>
              <w:spacing w:before="0" w:beforeAutospacing="0" w:after="0" w:afterAutospacing="0"/>
              <w:contextualSpacing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701" w:type="dxa"/>
          </w:tcPr>
          <w:p w:rsidR="00192D57" w:rsidRPr="007515B4" w:rsidRDefault="007515B4" w:rsidP="001B3287">
            <w:pPr>
              <w:pStyle w:val="reader-word-layer"/>
              <w:spacing w:before="0" w:beforeAutospacing="0" w:after="0" w:afterAutospacing="0"/>
              <w:contextualSpacing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职</w:t>
            </w:r>
            <w:r w:rsidR="001B3287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 xml:space="preserve">  </w:t>
            </w:r>
            <w:r w:rsidRPr="007515B4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务</w:t>
            </w:r>
          </w:p>
        </w:tc>
      </w:tr>
      <w:tr w:rsidR="001B3287" w:rsidRPr="007515B4" w:rsidTr="002F4C0C">
        <w:trPr>
          <w:trHeight w:val="1083"/>
        </w:trPr>
        <w:tc>
          <w:tcPr>
            <w:tcW w:w="1338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61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92D57" w:rsidRPr="007515B4" w:rsidRDefault="00192D57" w:rsidP="001B3287">
            <w:pPr>
              <w:pStyle w:val="reader-word-layer"/>
              <w:spacing w:before="0" w:beforeAutospacing="0" w:after="0" w:afterAutospacing="0"/>
              <w:contextualSpacing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</w:tbl>
    <w:p w:rsidR="00107344" w:rsidRPr="007515B4" w:rsidRDefault="00107344" w:rsidP="001B3287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C312A9" w:rsidRDefault="00C312A9" w:rsidP="00C312A9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C312A9" w:rsidRDefault="00C312A9" w:rsidP="00C312A9">
      <w:pPr>
        <w:pStyle w:val="reader-word-layer"/>
        <w:shd w:val="clear" w:color="auto" w:fill="FFFFFF"/>
        <w:spacing w:before="0" w:beforeAutospacing="0" w:after="0" w:afterAutospacing="0"/>
        <w:contextualSpacing/>
        <w:rPr>
          <w:rFonts w:ascii="仿宋" w:eastAsia="仿宋" w:hAnsi="仿宋"/>
          <w:color w:val="000000"/>
          <w:sz w:val="32"/>
          <w:szCs w:val="32"/>
        </w:rPr>
      </w:pPr>
    </w:p>
    <w:p w:rsidR="00107344" w:rsidRPr="007515B4" w:rsidRDefault="003F7CBD" w:rsidP="00E5058A">
      <w:pPr>
        <w:pStyle w:val="reader-word-layer"/>
        <w:shd w:val="clear" w:color="auto" w:fill="FFFFFF"/>
        <w:spacing w:before="0" w:beforeAutospacing="0" w:after="0" w:afterAutospacing="0"/>
        <w:ind w:firstLineChars="550" w:firstLine="1760"/>
        <w:contextualSpacing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中共</w:t>
      </w:r>
      <w:r w:rsidR="00E5058A">
        <w:rPr>
          <w:rFonts w:ascii="仿宋" w:eastAsia="仿宋" w:hAnsi="仿宋" w:hint="eastAsia"/>
          <w:color w:val="000000"/>
          <w:sz w:val="32"/>
          <w:szCs w:val="32"/>
        </w:rPr>
        <w:t>湄洲湾职业技术学院</w:t>
      </w:r>
      <w:r w:rsidRPr="00C312A9">
        <w:rPr>
          <w:rStyle w:val="a7"/>
          <w:rFonts w:ascii="仿宋" w:eastAsia="仿宋" w:hAnsi="仿宋" w:hint="eastAsia"/>
          <w:b w:val="0"/>
          <w:sz w:val="32"/>
          <w:szCs w:val="32"/>
        </w:rPr>
        <w:t>××</w:t>
      </w:r>
      <w:r>
        <w:rPr>
          <w:rStyle w:val="a7"/>
          <w:rFonts w:ascii="仿宋" w:eastAsia="仿宋" w:hAnsi="仿宋" w:hint="eastAsia"/>
          <w:b w:val="0"/>
          <w:sz w:val="32"/>
          <w:szCs w:val="32"/>
        </w:rPr>
        <w:t>系</w:t>
      </w:r>
      <w:r w:rsidR="00C87F46">
        <w:rPr>
          <w:rStyle w:val="a7"/>
          <w:rFonts w:ascii="仿宋" w:eastAsia="仿宋" w:hAnsi="仿宋" w:hint="eastAsia"/>
          <w:b w:val="0"/>
          <w:sz w:val="32"/>
          <w:szCs w:val="32"/>
        </w:rPr>
        <w:t>总支部委员会</w:t>
      </w:r>
    </w:p>
    <w:p w:rsidR="00107344" w:rsidRPr="007515B4" w:rsidRDefault="00107344" w:rsidP="009B110A">
      <w:pPr>
        <w:pStyle w:val="reader-word-layer"/>
        <w:shd w:val="clear" w:color="auto" w:fill="FFFFFF"/>
        <w:spacing w:before="0" w:beforeAutospacing="0" w:after="0" w:afterAutospacing="0"/>
        <w:ind w:firstLineChars="1600" w:firstLine="5120"/>
        <w:contextualSpacing/>
        <w:rPr>
          <w:rFonts w:ascii="仿宋" w:eastAsia="仿宋" w:hAnsi="仿宋"/>
          <w:color w:val="000000"/>
          <w:sz w:val="32"/>
          <w:szCs w:val="32"/>
        </w:rPr>
      </w:pPr>
      <w:r w:rsidRPr="007515B4">
        <w:rPr>
          <w:rFonts w:ascii="simsun" w:eastAsia="仿宋" w:hAnsi="simsun"/>
          <w:color w:val="000000"/>
          <w:sz w:val="32"/>
          <w:szCs w:val="32"/>
        </w:rPr>
        <w:t> </w:t>
      </w:r>
      <w:r w:rsidR="007515B4" w:rsidRPr="007515B4">
        <w:rPr>
          <w:rFonts w:ascii="仿宋" w:eastAsia="仿宋" w:hAnsi="仿宋" w:hint="eastAsia"/>
          <w:color w:val="000000"/>
          <w:sz w:val="32"/>
          <w:szCs w:val="32"/>
        </w:rPr>
        <w:t>2016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9B110A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9B110A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Pr="007515B4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815B41" w:rsidRPr="007515B4" w:rsidRDefault="00815B41" w:rsidP="001B3287">
      <w:pPr>
        <w:contextualSpacing/>
        <w:rPr>
          <w:rFonts w:ascii="仿宋" w:eastAsia="仿宋" w:hAnsi="仿宋"/>
          <w:sz w:val="32"/>
          <w:szCs w:val="32"/>
        </w:rPr>
      </w:pPr>
    </w:p>
    <w:sectPr w:rsidR="00815B41" w:rsidRPr="007515B4" w:rsidSect="00815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BBA" w:rsidRDefault="00261BBA" w:rsidP="00F05100">
      <w:r>
        <w:separator/>
      </w:r>
    </w:p>
  </w:endnote>
  <w:endnote w:type="continuationSeparator" w:id="1">
    <w:p w:rsidR="00261BBA" w:rsidRDefault="00261BBA" w:rsidP="00F05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BBA" w:rsidRDefault="00261BBA" w:rsidP="00F05100">
      <w:r>
        <w:separator/>
      </w:r>
    </w:p>
  </w:footnote>
  <w:footnote w:type="continuationSeparator" w:id="1">
    <w:p w:rsidR="00261BBA" w:rsidRDefault="00261BBA" w:rsidP="00F051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344"/>
    <w:rsid w:val="00107344"/>
    <w:rsid w:val="001307A2"/>
    <w:rsid w:val="00192D57"/>
    <w:rsid w:val="001B3287"/>
    <w:rsid w:val="00231B11"/>
    <w:rsid w:val="00261BBA"/>
    <w:rsid w:val="002F4C0C"/>
    <w:rsid w:val="003D6F47"/>
    <w:rsid w:val="003F7CBD"/>
    <w:rsid w:val="0040281C"/>
    <w:rsid w:val="00671073"/>
    <w:rsid w:val="007403CD"/>
    <w:rsid w:val="007515B4"/>
    <w:rsid w:val="00815B41"/>
    <w:rsid w:val="00850F65"/>
    <w:rsid w:val="00900BA9"/>
    <w:rsid w:val="00961C5B"/>
    <w:rsid w:val="00964A4E"/>
    <w:rsid w:val="00980CB9"/>
    <w:rsid w:val="009815B3"/>
    <w:rsid w:val="009B110A"/>
    <w:rsid w:val="00AB7D3A"/>
    <w:rsid w:val="00B95554"/>
    <w:rsid w:val="00C312A9"/>
    <w:rsid w:val="00C50F2B"/>
    <w:rsid w:val="00C87F46"/>
    <w:rsid w:val="00E26C26"/>
    <w:rsid w:val="00E5058A"/>
    <w:rsid w:val="00E8394A"/>
    <w:rsid w:val="00F05100"/>
    <w:rsid w:val="00F31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1073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05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5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5100"/>
    <w:rPr>
      <w:sz w:val="18"/>
      <w:szCs w:val="18"/>
    </w:rPr>
  </w:style>
  <w:style w:type="table" w:styleId="a5">
    <w:name w:val="Table Grid"/>
    <w:basedOn w:val="a1"/>
    <w:uiPriority w:val="59"/>
    <w:rsid w:val="00192D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C312A9"/>
    <w:rPr>
      <w:i/>
      <w:iCs/>
    </w:rPr>
  </w:style>
  <w:style w:type="character" w:styleId="a7">
    <w:name w:val="Strong"/>
    <w:basedOn w:val="a0"/>
    <w:uiPriority w:val="22"/>
    <w:qFormat/>
    <w:rsid w:val="00C312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1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8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2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F511-77C7-472A-994E-5C5A2E2C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傅焕如</dc:creator>
  <cp:lastModifiedBy>傅焕如</cp:lastModifiedBy>
  <cp:revision>14</cp:revision>
  <dcterms:created xsi:type="dcterms:W3CDTF">2016-02-18T03:37:00Z</dcterms:created>
  <dcterms:modified xsi:type="dcterms:W3CDTF">2016-02-24T09:23:00Z</dcterms:modified>
</cp:coreProperties>
</file>